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5D3979" w:rsidRPr="0085696E" w:rsidRDefault="003611B1" w:rsidP="0085696E">
      <w:pPr>
        <w:pStyle w:val="a9"/>
        <w:spacing w:before="0" w:after="0" w:line="240" w:lineRule="auto"/>
        <w:jc w:val="left"/>
        <w:rPr>
          <w:rFonts w:ascii="Arial" w:hAnsi="Arial" w:hint="eastAsia"/>
          <w:sz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5D3979" w:rsidRPr="00B80D12">
        <w:rPr>
          <w:rFonts w:ascii="微软雅黑" w:hAnsi="微软雅黑"/>
          <w:b w:val="0"/>
          <w:sz w:val="21"/>
        </w:rPr>
        <w:t>rubygem-fluentd 1.3.3</w:t>
      </w:r>
    </w:p>
    <w:p w:rsidR="00866C1C" w:rsidRPr="0053669E" w:rsidRDefault="003611B1" w:rsidP="00850572">
      <w:pPr>
        <w:rPr>
          <w:rFonts w:ascii="Arial" w:hAnsi="Arial" w:cs="Arial"/>
          <w:b/>
        </w:rPr>
      </w:pPr>
      <w:r w:rsidRPr="0053669E">
        <w:rPr>
          <w:rFonts w:ascii="Arial" w:hAnsi="Arial" w:cs="Arial"/>
          <w:b/>
        </w:rPr>
        <w:t xml:space="preserve">Copyright notice: </w:t>
      </w:r>
    </w:p>
    <w:p w:rsidR="005D3979" w:rsidRPr="0085696E" w:rsidRDefault="005D3979" w:rsidP="006A7E7B">
      <w:pPr>
        <w:pStyle w:val="Default"/>
        <w:rPr>
          <w:rFonts w:ascii="宋体" w:hAnsi="宋体" w:cs="宋体" w:hint="eastAsia"/>
          <w:sz w:val="22"/>
          <w:szCs w:val="22"/>
        </w:rPr>
      </w:pPr>
      <w:r w:rsidRPr="005D3979">
        <w:rPr>
          <w:rFonts w:ascii="宋体" w:hAnsi="宋体" w:cs="宋体"/>
          <w:sz w:val="22"/>
          <w:szCs w:val="22"/>
        </w:rPr>
        <w:t>Copyright 2011-2018 Fluentd Authors</w:t>
      </w:r>
    </w:p>
    <w:p w:rsidR="003611B1" w:rsidRPr="00B80D12" w:rsidRDefault="003611B1" w:rsidP="003611B1">
      <w:pPr>
        <w:pStyle w:val="Default"/>
        <w:rPr>
          <w:rFonts w:ascii="微软雅黑" w:hAnsi="微软雅黑" w:cs="Times New Roman"/>
          <w:bCs/>
          <w:snapToGrid w:val="0"/>
          <w:color w:val="auto"/>
          <w:sz w:val="21"/>
          <w:szCs w:val="32"/>
        </w:rPr>
      </w:pPr>
      <w:r w:rsidRPr="0053669E">
        <w:rPr>
          <w:b/>
          <w:color w:val="auto"/>
          <w:szCs w:val="21"/>
        </w:rPr>
        <w:t>License:</w:t>
      </w:r>
      <w:r w:rsidRPr="0053669E">
        <w:rPr>
          <w:color w:val="auto"/>
          <w:szCs w:val="21"/>
        </w:rPr>
        <w:t xml:space="preserve"> </w:t>
      </w:r>
      <w:r w:rsidR="005D3979" w:rsidRPr="00B80D12">
        <w:rPr>
          <w:rFonts w:ascii="微软雅黑" w:hAnsi="微软雅黑" w:cs="Times New Roman"/>
          <w:bCs/>
          <w:snapToGrid w:val="0"/>
          <w:color w:val="auto"/>
          <w:sz w:val="21"/>
          <w:szCs w:val="32"/>
        </w:rPr>
        <w:t>Apache-2.0</w:t>
      </w:r>
      <w:bookmarkStart w:id="0" w:name="_GoBack"/>
      <w:bookmarkEnd w:id="0"/>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Apache License</w:t>
      </w: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Version 2.0, January 2004</w:t>
      </w: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http://www.apache.org/licenses/</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TERMS AND CONDITIONS FOR USE, REPRODUCTION, AND DISTRIBUTION</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1. Definitions.</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"License" shall mean the terms and conditions for use, reproduction, and distribution as defined by Sections 1 through 9 of this document.</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"Licensor" shall mean the copyright owner or entity authorized by the copyright owner that is granting the License.</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lastRenderedPageBreak/>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"You" (or "Your") shall mean an individual or Legal Entity exercising permissions granted by this License.</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"Source" form shall mean the preferred form for making modifications, including but not limited to software source code, documentation source, and configuration files.</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 xml:space="preserve">"Contributor" shall mean Licensor and any individual or Legal Entity on behalf of whom a Contribution has been received by Licensor and subsequently incorporated within the </w:t>
      </w:r>
      <w:r w:rsidRPr="005D3979">
        <w:rPr>
          <w:rFonts w:ascii="宋体" w:hAnsi="宋体" w:cs="宋体"/>
          <w:sz w:val="22"/>
          <w:szCs w:val="22"/>
        </w:rPr>
        <w:lastRenderedPageBreak/>
        <w:t>Work.</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2. Grant of Copyright License.</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3. Grant of Patent License.</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4. Redistribution.</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You must give any other recipients of the Work or Derivative Works a copy of this License; and</w:t>
      </w: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You must cause any modified files to carry prominent notices stating that You changed the files; and</w:t>
      </w: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w:t>
      </w:r>
      <w:r w:rsidRPr="005D3979">
        <w:rPr>
          <w:rFonts w:ascii="宋体" w:hAnsi="宋体" w:cs="宋体"/>
          <w:sz w:val="22"/>
          <w:szCs w:val="22"/>
        </w:rPr>
        <w:lastRenderedPageBreak/>
        <w:t>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5. Submission of Contributions.</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6. Trademarks.</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7. Disclaimer of Warranty.</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8. Limitation of Liability.</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 xml:space="preserve">In no event and under no legal theory, whether in tort (including negligence), contract, or otherwise, unless required by applicable law (such as deliberate and grossly negligent acts) or agreed to in writing, shall any Contributor be liable to You for </w:t>
      </w:r>
      <w:r w:rsidRPr="005D3979">
        <w:rPr>
          <w:rFonts w:ascii="宋体" w:hAnsi="宋体" w:cs="宋体"/>
          <w:sz w:val="22"/>
          <w:szCs w:val="22"/>
        </w:rPr>
        <w:lastRenderedPageBreak/>
        <w:t>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9. Accepting Warranty or Additional Liability.</w:t>
      </w:r>
    </w:p>
    <w:p w:rsidR="005D3979" w:rsidRPr="005D3979" w:rsidRDefault="005D3979" w:rsidP="005D3979">
      <w:pPr>
        <w:pStyle w:val="Default"/>
        <w:rPr>
          <w:rFonts w:ascii="宋体" w:hAnsi="宋体" w:cs="宋体"/>
          <w:sz w:val="22"/>
          <w:szCs w:val="22"/>
        </w:rPr>
      </w:pPr>
    </w:p>
    <w:p w:rsidR="005D3979" w:rsidRPr="005D3979" w:rsidRDefault="005D3979" w:rsidP="005D3979">
      <w:pPr>
        <w:pStyle w:val="Default"/>
        <w:rPr>
          <w:rFonts w:ascii="宋体" w:hAnsi="宋体" w:cs="宋体"/>
          <w:sz w:val="22"/>
          <w:szCs w:val="22"/>
        </w:rPr>
      </w:pPr>
      <w:r w:rsidRPr="005D3979">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5D3979" w:rsidRPr="005D3979" w:rsidRDefault="005D3979" w:rsidP="005D3979">
      <w:pPr>
        <w:pStyle w:val="Default"/>
        <w:rPr>
          <w:rFonts w:ascii="宋体" w:hAnsi="宋体" w:cs="宋体"/>
          <w:sz w:val="22"/>
          <w:szCs w:val="22"/>
        </w:rPr>
      </w:pPr>
    </w:p>
    <w:p w:rsidR="00E91672" w:rsidRPr="005D3979" w:rsidRDefault="005D3979" w:rsidP="005D3979">
      <w:pPr>
        <w:pStyle w:val="Default"/>
        <w:rPr>
          <w:rFonts w:ascii="宋体" w:hAnsi="宋体" w:cs="宋体"/>
          <w:sz w:val="22"/>
          <w:szCs w:val="22"/>
        </w:rPr>
      </w:pPr>
      <w:r w:rsidRPr="005D3979">
        <w:rPr>
          <w:rFonts w:ascii="宋体" w:hAnsi="宋体" w:cs="宋体"/>
          <w:sz w:val="22"/>
          <w:szCs w:val="22"/>
        </w:rPr>
        <w:t>END OF TERMS AND CONDITIONS</w:t>
      </w:r>
    </w:p>
    <w:p w:rsidR="00E91672" w:rsidRPr="005D3979" w:rsidRDefault="00E91672" w:rsidP="004F3917">
      <w:pPr>
        <w:pStyle w:val="Default"/>
        <w:rPr>
          <w:rFonts w:ascii="宋体" w:hAnsi="宋体" w:cs="宋体"/>
          <w:sz w:val="22"/>
          <w:szCs w:val="22"/>
        </w:rPr>
      </w:pPr>
    </w:p>
    <w:sectPr w:rsidR="00E91672" w:rsidRPr="005D3979"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B0B" w:rsidRDefault="00F17B0B" w:rsidP="001F7CE0">
      <w:pPr>
        <w:spacing w:line="240" w:lineRule="auto"/>
      </w:pPr>
      <w:r>
        <w:separator/>
      </w:r>
    </w:p>
  </w:endnote>
  <w:endnote w:type="continuationSeparator" w:id="0">
    <w:p w:rsidR="00F17B0B" w:rsidRDefault="00F17B0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80D12">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5696E">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5696E">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B0B" w:rsidRDefault="00F17B0B" w:rsidP="001F7CE0">
      <w:pPr>
        <w:spacing w:line="240" w:lineRule="auto"/>
      </w:pPr>
      <w:r>
        <w:separator/>
      </w:r>
    </w:p>
  </w:footnote>
  <w:footnote w:type="continuationSeparator" w:id="0">
    <w:p w:rsidR="00F17B0B" w:rsidRDefault="00F17B0B"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3979"/>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696E"/>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F23"/>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0D12"/>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7B0B"/>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1522</Words>
  <Characters>8682</Characters>
  <Application>Microsoft Office Word</Application>
  <DocSecurity>0</DocSecurity>
  <Lines>72</Lines>
  <Paragraphs>20</Paragraphs>
  <ScaleCrop>false</ScaleCrop>
  <Company>Huawei Technologies Co.,Ltd.</Company>
  <LinksUpToDate>false</LinksUpToDate>
  <CharactersWithSpaces>10184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8</cp:revision>
  <dcterms:created xsi:type="dcterms:W3CDTF">2021-09-28T13:54:00Z</dcterms:created>
  <dcterms:modified xsi:type="dcterms:W3CDTF">2021-12-22T07:58:00Z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